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1B" w:rsidRPr="00040CF8" w:rsidRDefault="0067641B" w:rsidP="0067641B">
      <w:pPr>
        <w:pStyle w:val="ConsPlusNormal"/>
        <w:ind w:left="70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0C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641B" w:rsidRPr="00040CF8" w:rsidRDefault="0067641B" w:rsidP="0067641B">
      <w:pPr>
        <w:pStyle w:val="ConsPlusNormal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к Положению</w:t>
      </w:r>
    </w:p>
    <w:p w:rsidR="0067641B" w:rsidRPr="00040CF8" w:rsidRDefault="0067641B" w:rsidP="0067641B">
      <w:pPr>
        <w:pStyle w:val="ConsPlusNormal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67641B" w:rsidRPr="00040CF8" w:rsidRDefault="0067641B" w:rsidP="0067641B">
      <w:pPr>
        <w:pStyle w:val="ConsPlusNormal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Форма</w:t>
      </w:r>
    </w:p>
    <w:p w:rsidR="0067641B" w:rsidRPr="00040CF8" w:rsidRDefault="0067641B" w:rsidP="00676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41B" w:rsidRPr="00040CF8" w:rsidRDefault="0067641B" w:rsidP="0067641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67641B" w:rsidRDefault="0067641B" w:rsidP="0067641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641B" w:rsidRPr="00040CF8" w:rsidRDefault="00913858" w:rsidP="0067641B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(учреждения), в который</w:t>
      </w:r>
      <w:r w:rsidR="0067641B">
        <w:rPr>
          <w:rFonts w:ascii="Times New Roman" w:hAnsi="Times New Roman" w:cs="Times New Roman"/>
          <w:sz w:val="24"/>
          <w:szCs w:val="24"/>
        </w:rPr>
        <w:t xml:space="preserve"> подаётся заявление)</w:t>
      </w:r>
    </w:p>
    <w:p w:rsidR="0067641B" w:rsidRPr="00040CF8" w:rsidRDefault="0067641B" w:rsidP="0067641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7641B" w:rsidRPr="00040CF8" w:rsidRDefault="0067641B" w:rsidP="0067641B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CF8">
        <w:rPr>
          <w:rFonts w:ascii="Times New Roman" w:hAnsi="Times New Roman" w:cs="Times New Roman"/>
          <w:sz w:val="24"/>
          <w:szCs w:val="24"/>
        </w:rPr>
        <w:t>(Ф.И.О.)</w:t>
      </w:r>
    </w:p>
    <w:p w:rsidR="0067641B" w:rsidRPr="00040CF8" w:rsidRDefault="0067641B" w:rsidP="0067641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7641B" w:rsidRPr="00040CF8" w:rsidRDefault="0067641B" w:rsidP="0067641B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CF8">
        <w:rPr>
          <w:rFonts w:ascii="Times New Roman" w:hAnsi="Times New Roman" w:cs="Times New Roman"/>
          <w:sz w:val="24"/>
          <w:szCs w:val="24"/>
        </w:rPr>
        <w:t>(должность, место работы полностью)</w:t>
      </w:r>
    </w:p>
    <w:p w:rsidR="0067641B" w:rsidRPr="00040CF8" w:rsidRDefault="0067641B" w:rsidP="0067641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7641B" w:rsidRDefault="0067641B" w:rsidP="00676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0"/>
      <w:bookmarkEnd w:id="1"/>
    </w:p>
    <w:p w:rsidR="0067641B" w:rsidRPr="00040CF8" w:rsidRDefault="0067641B" w:rsidP="006764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641B" w:rsidRPr="00040CF8" w:rsidRDefault="0067641B" w:rsidP="00676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Прошу аттестовать меня в 20___ году на _______________ квалификационную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F8">
        <w:rPr>
          <w:rFonts w:ascii="Times New Roman" w:hAnsi="Times New Roman" w:cs="Times New Roman"/>
          <w:sz w:val="28"/>
          <w:szCs w:val="28"/>
        </w:rPr>
        <w:t>категорию по должности (виду спорта) ___________________________________</w:t>
      </w:r>
      <w:r w:rsidR="009138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040CF8">
        <w:rPr>
          <w:rFonts w:ascii="Times New Roman" w:hAnsi="Times New Roman" w:cs="Times New Roman"/>
          <w:sz w:val="28"/>
          <w:szCs w:val="28"/>
        </w:rPr>
        <w:t>имею</w:t>
      </w:r>
      <w:proofErr w:type="gramEnd"/>
      <w:r w:rsidRPr="00040CF8">
        <w:rPr>
          <w:rFonts w:ascii="Times New Roman" w:hAnsi="Times New Roman" w:cs="Times New Roman"/>
          <w:sz w:val="28"/>
          <w:szCs w:val="28"/>
        </w:rPr>
        <w:t>/не имею _______ квалификационную категорию, срок её действия до «___» _________ 20 __ г.</w:t>
      </w:r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сведения о выполнении критериев к заявленной квалификационной категории, указанные в приложении.</w:t>
      </w:r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CF8">
        <w:rPr>
          <w:rFonts w:ascii="Times New Roman" w:hAnsi="Times New Roman" w:cs="Times New Roman"/>
          <w:sz w:val="28"/>
          <w:szCs w:val="28"/>
        </w:rPr>
        <w:t>сведения об образовании</w:t>
      </w:r>
      <w:proofErr w:type="gramStart"/>
      <w:r w:rsidRPr="00040CF8">
        <w:rPr>
          <w:rFonts w:ascii="Times New Roman" w:hAnsi="Times New Roman" w:cs="Times New Roman"/>
          <w:sz w:val="28"/>
          <w:szCs w:val="28"/>
        </w:rPr>
        <w:t>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0CF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CF8">
        <w:rPr>
          <w:rFonts w:ascii="Times New Roman" w:hAnsi="Times New Roman" w:cs="Times New Roman"/>
          <w:sz w:val="28"/>
          <w:szCs w:val="28"/>
        </w:rPr>
        <w:t>стаж работы по специальности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0CF8">
        <w:rPr>
          <w:rFonts w:ascii="Times New Roman" w:hAnsi="Times New Roman" w:cs="Times New Roman"/>
          <w:sz w:val="28"/>
          <w:szCs w:val="28"/>
        </w:rPr>
        <w:t>__ лет,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0CF8">
        <w:rPr>
          <w:rFonts w:ascii="Times New Roman" w:hAnsi="Times New Roman" w:cs="Times New Roman"/>
          <w:sz w:val="28"/>
          <w:szCs w:val="28"/>
        </w:rPr>
        <w:t>________ месяцев;</w:t>
      </w:r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CF8">
        <w:rPr>
          <w:rFonts w:ascii="Times New Roman" w:hAnsi="Times New Roman" w:cs="Times New Roman"/>
          <w:sz w:val="28"/>
          <w:szCs w:val="28"/>
        </w:rPr>
        <w:t>стаж работы у работодателя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0CF8">
        <w:rPr>
          <w:rFonts w:ascii="Times New Roman" w:hAnsi="Times New Roman" w:cs="Times New Roman"/>
          <w:sz w:val="28"/>
          <w:szCs w:val="28"/>
        </w:rPr>
        <w:t>___ лет,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0CF8">
        <w:rPr>
          <w:rFonts w:ascii="Times New Roman" w:hAnsi="Times New Roman" w:cs="Times New Roman"/>
          <w:sz w:val="28"/>
          <w:szCs w:val="28"/>
        </w:rPr>
        <w:t>___________ месяцев.</w:t>
      </w:r>
    </w:p>
    <w:p w:rsidR="0067641B" w:rsidRPr="00520DA9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 xml:space="preserve">Аттестацию на заседании </w:t>
      </w:r>
      <w:r w:rsidRPr="00520DA9">
        <w:rPr>
          <w:rFonts w:ascii="Times New Roman" w:hAnsi="Times New Roman" w:cs="Times New Roman"/>
          <w:sz w:val="28"/>
          <w:szCs w:val="28"/>
        </w:rPr>
        <w:t>аттестационной комиссии прошу провести в моём присутствии/без моего присутствия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D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20DA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20DA9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41B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A9">
        <w:rPr>
          <w:rFonts w:ascii="Times New Roman" w:hAnsi="Times New Roman" w:cs="Times New Roman"/>
          <w:sz w:val="28"/>
          <w:szCs w:val="28"/>
        </w:rPr>
        <w:t>Адрес, по которому необходимо направить результаты аттестации (в случае если заявитель не имеет возможности</w:t>
      </w:r>
      <w:r w:rsidRPr="00040CF8">
        <w:rPr>
          <w:rFonts w:ascii="Times New Roman" w:hAnsi="Times New Roman" w:cs="Times New Roman"/>
          <w:sz w:val="28"/>
          <w:szCs w:val="28"/>
        </w:rPr>
        <w:t xml:space="preserve"> присутствовать на заседании аттестационной комиссии) 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0CF8">
        <w:rPr>
          <w:rFonts w:ascii="Times New Roman" w:hAnsi="Times New Roman" w:cs="Times New Roman"/>
          <w:sz w:val="28"/>
          <w:szCs w:val="28"/>
        </w:rPr>
        <w:t>____</w:t>
      </w:r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Настоящим подтверждаю своё согласие на обработку персональных данных с целью оценки квалификации.</w:t>
      </w:r>
    </w:p>
    <w:p w:rsidR="0067641B" w:rsidRPr="00040CF8" w:rsidRDefault="0067641B" w:rsidP="00676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595E6F">
        <w:rPr>
          <w:rFonts w:ascii="Times New Roman" w:hAnsi="Times New Roman" w:cs="Times New Roman"/>
          <w:sz w:val="28"/>
          <w:szCs w:val="28"/>
        </w:rPr>
        <w:t xml:space="preserve">о порядке аттестации </w:t>
      </w:r>
      <w:r w:rsidRPr="00343029">
        <w:rPr>
          <w:rFonts w:ascii="Times New Roman" w:hAnsi="Times New Roman" w:cs="Times New Roman"/>
          <w:sz w:val="28"/>
          <w:szCs w:val="28"/>
        </w:rPr>
        <w:t>специалистов и руководящих работников учреждений и организаций Ярославской области, осуществляющих спортивную подготовку</w:t>
      </w:r>
      <w:r w:rsidRPr="00040CF8">
        <w:rPr>
          <w:rFonts w:ascii="Times New Roman" w:hAnsi="Times New Roman" w:cs="Times New Roman"/>
          <w:sz w:val="28"/>
          <w:szCs w:val="28"/>
        </w:rPr>
        <w:t>, ознакомле</w:t>
      </w:r>
      <w:proofErr w:type="gramStart"/>
      <w:r w:rsidRPr="00040CF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40CF8">
        <w:rPr>
          <w:rFonts w:ascii="Times New Roman" w:hAnsi="Times New Roman" w:cs="Times New Roman"/>
          <w:sz w:val="28"/>
          <w:szCs w:val="28"/>
        </w:rPr>
        <w:t>а).</w:t>
      </w:r>
    </w:p>
    <w:p w:rsidR="0067641B" w:rsidRPr="00040CF8" w:rsidRDefault="0067641B" w:rsidP="00676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641B" w:rsidRPr="00040CF8" w:rsidRDefault="0067641B" w:rsidP="00676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0CF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CF8">
        <w:rPr>
          <w:rFonts w:ascii="Times New Roman" w:hAnsi="Times New Roman" w:cs="Times New Roman"/>
          <w:sz w:val="28"/>
          <w:szCs w:val="28"/>
        </w:rPr>
        <w:t xml:space="preserve"> _____________ 20___ г.                        _______________________</w:t>
      </w:r>
    </w:p>
    <w:p w:rsidR="0067641B" w:rsidRDefault="0067641B" w:rsidP="0067641B">
      <w:pPr>
        <w:pStyle w:val="ConsPlusNonformat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20DA9">
        <w:rPr>
          <w:rFonts w:ascii="Times New Roman" w:hAnsi="Times New Roman" w:cs="Times New Roman"/>
          <w:sz w:val="24"/>
          <w:szCs w:val="24"/>
        </w:rPr>
        <w:t>(подпись)</w:t>
      </w:r>
    </w:p>
    <w:p w:rsidR="0067641B" w:rsidRPr="00040CF8" w:rsidRDefault="0067641B" w:rsidP="00676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Телефон ________________________________</w:t>
      </w:r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lastRenderedPageBreak/>
        <w:t>Электронный адрес _________________________</w:t>
      </w:r>
    </w:p>
    <w:p w:rsidR="0067641B" w:rsidRPr="00040CF8" w:rsidRDefault="0067641B" w:rsidP="00676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41B" w:rsidRDefault="0067641B" w:rsidP="0067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F8">
        <w:rPr>
          <w:rFonts w:ascii="Times New Roman" w:hAnsi="Times New Roman" w:cs="Times New Roman"/>
          <w:sz w:val="28"/>
          <w:szCs w:val="28"/>
        </w:rPr>
        <w:t>Приложение: сведения о выполнении критериев к заявленной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41B" w:rsidRDefault="0067641B" w:rsidP="0067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641B" w:rsidSect="007877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985" w:header="0" w:footer="0" w:gutter="0"/>
          <w:cols w:space="720"/>
          <w:noEndnote/>
          <w:titlePg/>
          <w:docGrid w:linePitch="299"/>
        </w:sectPr>
      </w:pPr>
    </w:p>
    <w:p w:rsidR="0067641B" w:rsidRDefault="0067641B" w:rsidP="0067641B">
      <w:pPr>
        <w:pStyle w:val="ConsPlusNonforma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520D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20DA9">
        <w:rPr>
          <w:rFonts w:ascii="Times New Roman" w:hAnsi="Times New Roman" w:cs="Times New Roman"/>
          <w:sz w:val="28"/>
          <w:szCs w:val="28"/>
        </w:rPr>
        <w:t>к заявлению</w:t>
      </w:r>
    </w:p>
    <w:p w:rsidR="0067641B" w:rsidRPr="00520DA9" w:rsidRDefault="0067641B" w:rsidP="0067641B">
      <w:pPr>
        <w:pStyle w:val="ConsPlusNonforma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:rsidR="0067641B" w:rsidRPr="00520DA9" w:rsidRDefault="0067641B" w:rsidP="0067641B">
      <w:pPr>
        <w:pStyle w:val="ConsPlusNonforma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520DA9">
        <w:rPr>
          <w:rFonts w:ascii="Times New Roman" w:hAnsi="Times New Roman" w:cs="Times New Roman"/>
          <w:sz w:val="28"/>
          <w:szCs w:val="28"/>
        </w:rPr>
        <w:t>Форма</w:t>
      </w:r>
    </w:p>
    <w:p w:rsidR="0067641B" w:rsidRPr="00520DA9" w:rsidRDefault="0067641B" w:rsidP="00676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641B" w:rsidRPr="00520DA9" w:rsidRDefault="0067641B" w:rsidP="006764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641B" w:rsidRPr="00520DA9" w:rsidRDefault="0067641B" w:rsidP="006764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A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520DA9">
        <w:rPr>
          <w:rFonts w:ascii="Times New Roman" w:hAnsi="Times New Roman" w:cs="Times New Roman"/>
          <w:b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20DA9">
        <w:rPr>
          <w:rFonts w:ascii="Times New Roman" w:hAnsi="Times New Roman" w:cs="Times New Roman"/>
          <w:b/>
          <w:sz w:val="28"/>
          <w:szCs w:val="28"/>
        </w:rPr>
        <w:t xml:space="preserve"> к заявленной квалификационной категории</w:t>
      </w:r>
    </w:p>
    <w:p w:rsidR="0067641B" w:rsidRPr="00520DA9" w:rsidRDefault="0067641B" w:rsidP="006764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41B" w:rsidRDefault="0067641B" w:rsidP="006764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8FF">
        <w:rPr>
          <w:rFonts w:ascii="Times New Roman" w:hAnsi="Times New Roman" w:cs="Times New Roman"/>
          <w:sz w:val="28"/>
          <w:szCs w:val="28"/>
        </w:rPr>
        <w:t xml:space="preserve">. </w:t>
      </w:r>
      <w:r w:rsidRPr="00520DA9">
        <w:rPr>
          <w:rFonts w:ascii="Times New Roman" w:hAnsi="Times New Roman" w:cs="Times New Roman"/>
          <w:sz w:val="28"/>
          <w:szCs w:val="28"/>
        </w:rPr>
        <w:t>Критерии оценки результатов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тренера</w:t>
      </w:r>
      <w:r w:rsidRPr="00520DA9">
        <w:rPr>
          <w:rFonts w:ascii="Times New Roman" w:hAnsi="Times New Roman" w:cs="Times New Roman"/>
          <w:sz w:val="28"/>
          <w:szCs w:val="28"/>
        </w:rPr>
        <w:t>*</w:t>
      </w:r>
    </w:p>
    <w:p w:rsidR="0067641B" w:rsidRDefault="0067641B" w:rsidP="0067641B">
      <w:pPr>
        <w:pStyle w:val="ConsPlusNormal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0206"/>
      </w:tblGrid>
      <w:tr w:rsidR="0067641B" w:rsidTr="008837E8">
        <w:tc>
          <w:tcPr>
            <w:tcW w:w="675" w:type="dxa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86" w:type="dxa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206" w:type="dxa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</w:tbl>
    <w:p w:rsidR="0067641B" w:rsidRPr="00174CC3" w:rsidRDefault="0067641B" w:rsidP="0067641B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68"/>
        <w:gridCol w:w="3648"/>
        <w:gridCol w:w="45"/>
        <w:gridCol w:w="1894"/>
        <w:gridCol w:w="716"/>
        <w:gridCol w:w="77"/>
        <w:gridCol w:w="29"/>
        <w:gridCol w:w="45"/>
        <w:gridCol w:w="190"/>
        <w:gridCol w:w="343"/>
        <w:gridCol w:w="692"/>
        <w:gridCol w:w="692"/>
        <w:gridCol w:w="425"/>
        <w:gridCol w:w="35"/>
        <w:gridCol w:w="9"/>
        <w:gridCol w:w="246"/>
        <w:gridCol w:w="582"/>
        <w:gridCol w:w="515"/>
        <w:gridCol w:w="297"/>
        <w:gridCol w:w="886"/>
        <w:gridCol w:w="9"/>
        <w:gridCol w:w="152"/>
        <w:gridCol w:w="120"/>
        <w:gridCol w:w="217"/>
        <w:gridCol w:w="192"/>
        <w:gridCol w:w="1843"/>
      </w:tblGrid>
      <w:tr w:rsidR="0067641B" w:rsidRPr="00181D6E" w:rsidTr="008837E8">
        <w:trPr>
          <w:tblHeader/>
        </w:trPr>
        <w:tc>
          <w:tcPr>
            <w:tcW w:w="668" w:type="dxa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1" w:type="dxa"/>
            <w:gridSpan w:val="24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41B" w:rsidRPr="00181D6E" w:rsidTr="008837E8">
        <w:tc>
          <w:tcPr>
            <w:tcW w:w="14567" w:type="dxa"/>
            <w:gridSpan w:val="26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1. Критерии к результатам и эффективности профессиональной деятельности в </w:t>
            </w:r>
            <w:proofErr w:type="spellStart"/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67641B" w:rsidTr="008837E8">
        <w:tc>
          <w:tcPr>
            <w:tcW w:w="668" w:type="dxa"/>
            <w:vMerge w:val="restart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48" w:type="dxa"/>
            <w:vMerge w:val="restart"/>
          </w:tcPr>
          <w:p w:rsidR="0067641B" w:rsidRPr="00181D6E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>Результаты участия спортсменов аттестуемого тренера в спортивных соревнованиях.</w:t>
            </w:r>
          </w:p>
          <w:p w:rsidR="0067641B" w:rsidRPr="00181D6E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приказы о группе тренера, копии протоколов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>вных соревнований.</w:t>
            </w:r>
          </w:p>
        </w:tc>
        <w:tc>
          <w:tcPr>
            <w:tcW w:w="1939" w:type="dxa"/>
            <w:gridSpan w:val="2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092" w:type="dxa"/>
            <w:gridSpan w:val="7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989" w:type="dxa"/>
            <w:gridSpan w:val="6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>чемпионаты и первенства субъектов Российской Федерации, турниры различных уровней</w:t>
            </w:r>
          </w:p>
        </w:tc>
        <w:tc>
          <w:tcPr>
            <w:tcW w:w="2196" w:type="dxa"/>
            <w:gridSpan w:val="7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России, первенство России (молодёжь, юниоры, старшие юниоры), финал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>партакиад, финал всероссийских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 xml:space="preserve">вных соревнований среди спортивных школ, официальные всероссийские спортивные соревнования, включённые в Единый календарный план </w:t>
            </w:r>
            <w:r w:rsidRPr="00181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межрегиональных, всероссийских и международных физкультурных мероприятий и спортивных мероприятий, в составе спортивной сборной команды Ярославской области</w:t>
            </w:r>
          </w:p>
        </w:tc>
        <w:tc>
          <w:tcPr>
            <w:tcW w:w="2035" w:type="dxa"/>
            <w:gridSpan w:val="2"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Олимпийские игры, </w:t>
            </w:r>
            <w:proofErr w:type="spellStart"/>
            <w:r w:rsidRPr="00181D6E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181D6E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181D6E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181D6E">
              <w:rPr>
                <w:rFonts w:ascii="Times New Roman" w:hAnsi="Times New Roman" w:cs="Times New Roman"/>
                <w:sz w:val="24"/>
                <w:szCs w:val="24"/>
              </w:rPr>
              <w:t xml:space="preserve"> игры, чемпионаты мира, чемпионаты Европы, кубок мира, кубок Европы, первенство мира, первенство Европы, официальные международные спортивные </w:t>
            </w:r>
            <w:r w:rsidRPr="00181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с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1D6E">
              <w:rPr>
                <w:rFonts w:ascii="Times New Roman" w:hAnsi="Times New Roman" w:cs="Times New Roman"/>
                <w:sz w:val="24"/>
                <w:szCs w:val="24"/>
              </w:rPr>
              <w:t xml:space="preserve"> сборной команды Российской Федерации (основной состав)</w:t>
            </w:r>
          </w:p>
        </w:tc>
      </w:tr>
      <w:tr w:rsidR="0067641B" w:rsidTr="008837E8">
        <w:tc>
          <w:tcPr>
            <w:tcW w:w="668" w:type="dxa"/>
            <w:vMerge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 – 3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1 – 3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4 – 6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092" w:type="dxa"/>
            <w:gridSpan w:val="7"/>
          </w:tcPr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 – 3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1 – 3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80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4 – 6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90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989" w:type="dxa"/>
            <w:gridSpan w:val="6"/>
          </w:tcPr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 – 3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 – 3 человек – 170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4 – 6 человек – 180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7 – 9 человек – 190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и 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196" w:type="dxa"/>
            <w:gridSpan w:val="7"/>
          </w:tcPr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 – 3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1 – 3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280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4 – 6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290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7 человек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– 300 баллов</w:t>
            </w:r>
          </w:p>
        </w:tc>
        <w:tc>
          <w:tcPr>
            <w:tcW w:w="2035" w:type="dxa"/>
            <w:gridSpan w:val="2"/>
          </w:tcPr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 – 3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 – 3 человек – 380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4 – 6 человек – 390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400 баллов</w:t>
            </w:r>
          </w:p>
        </w:tc>
      </w:tr>
      <w:tr w:rsidR="0067641B" w:rsidTr="008837E8">
        <w:trPr>
          <w:trHeight w:val="2162"/>
        </w:trPr>
        <w:tc>
          <w:tcPr>
            <w:tcW w:w="668" w:type="dxa"/>
            <w:vMerge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7641B" w:rsidRPr="00181D6E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7"/>
          </w:tcPr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4 – 6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1 – 3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50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4 – 6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60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более – 70 баллов</w:t>
            </w:r>
          </w:p>
        </w:tc>
        <w:tc>
          <w:tcPr>
            <w:tcW w:w="1989" w:type="dxa"/>
            <w:gridSpan w:val="6"/>
          </w:tcPr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4 – 6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 – 3 человек – 140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4 – 6 человек – 150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и 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160 баллов</w:t>
            </w:r>
          </w:p>
        </w:tc>
        <w:tc>
          <w:tcPr>
            <w:tcW w:w="2196" w:type="dxa"/>
            <w:gridSpan w:val="7"/>
          </w:tcPr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4 – 6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1 – 3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220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4 – 6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230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более – 240 баллов</w:t>
            </w:r>
          </w:p>
        </w:tc>
        <w:tc>
          <w:tcPr>
            <w:tcW w:w="2035" w:type="dxa"/>
            <w:gridSpan w:val="2"/>
          </w:tcPr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4 – 6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 – 3 человек – 350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4 – 6 человек – 360 баллов;</w:t>
            </w:r>
          </w:p>
          <w:p w:rsidR="0067641B" w:rsidRPr="00E76BA7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370 баллов</w:t>
            </w:r>
          </w:p>
        </w:tc>
      </w:tr>
      <w:tr w:rsidR="0067641B" w:rsidRPr="00174CC3" w:rsidTr="008837E8">
        <w:trPr>
          <w:trHeight w:val="2687"/>
        </w:trPr>
        <w:tc>
          <w:tcPr>
            <w:tcW w:w="668" w:type="dxa"/>
            <w:vMerge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7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7 – 10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1 – 3 человек –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>20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4 – 6 человек –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>30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и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>10 баллов</w:t>
            </w:r>
          </w:p>
        </w:tc>
        <w:tc>
          <w:tcPr>
            <w:tcW w:w="1989" w:type="dxa"/>
            <w:gridSpan w:val="6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7 – 10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1 – 3 человек – 110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4 – 6 человек – 120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и более –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>130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>100 баллов</w:t>
            </w:r>
          </w:p>
        </w:tc>
        <w:tc>
          <w:tcPr>
            <w:tcW w:w="2196" w:type="dxa"/>
            <w:gridSpan w:val="7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7 – 10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1 – 3 человек –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>140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4 – 6 человек –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>150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160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>130 баллов</w:t>
            </w:r>
          </w:p>
        </w:tc>
        <w:tc>
          <w:tcPr>
            <w:tcW w:w="2035" w:type="dxa"/>
            <w:gridSpan w:val="2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7 – 10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1 – 3 человек – 320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4 – 6 человек – 330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и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–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>340 баллов;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>300 баллов</w:t>
            </w:r>
          </w:p>
        </w:tc>
      </w:tr>
      <w:tr w:rsidR="0067641B" w:rsidRPr="00174CC3" w:rsidTr="008837E8">
        <w:trPr>
          <w:trHeight w:val="575"/>
        </w:trPr>
        <w:tc>
          <w:tcPr>
            <w:tcW w:w="668" w:type="dxa"/>
            <w:vMerge w:val="restart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48" w:type="dxa"/>
            <w:vMerge w:val="restart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Наличие спортсменов, получивших спортивные разряды и спортивные звания по видам спорта.</w:t>
            </w:r>
          </w:p>
          <w:p w:rsidR="0067641B" w:rsidRPr="00174CC3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заверенные копии приказов, подтверждающих получение 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 разрядов или 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 званий спортсменами</w:t>
            </w:r>
          </w:p>
        </w:tc>
        <w:tc>
          <w:tcPr>
            <w:tcW w:w="3339" w:type="dxa"/>
            <w:gridSpan w:val="8"/>
            <w:tcBorders>
              <w:top w:val="nil"/>
            </w:tcBorders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спортивный разряд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спортивный разряд</w:t>
            </w:r>
          </w:p>
        </w:tc>
        <w:tc>
          <w:tcPr>
            <w:tcW w:w="3493" w:type="dxa"/>
            <w:gridSpan w:val="9"/>
            <w:tcBorders>
              <w:top w:val="nil"/>
            </w:tcBorders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спортивный разряд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3419" w:type="dxa"/>
            <w:gridSpan w:val="7"/>
            <w:tcBorders>
              <w:top w:val="nil"/>
            </w:tcBorders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</w:t>
            </w:r>
          </w:p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гроссмейстер России</w:t>
            </w:r>
          </w:p>
        </w:tc>
      </w:tr>
      <w:tr w:rsidR="0067641B" w:rsidRPr="00CC3674" w:rsidTr="008837E8">
        <w:trPr>
          <w:trHeight w:val="1340"/>
        </w:trPr>
        <w:tc>
          <w:tcPr>
            <w:tcW w:w="668" w:type="dxa"/>
            <w:vMerge/>
          </w:tcPr>
          <w:p w:rsidR="0067641B" w:rsidRPr="00CC3674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8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человек – 70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 человек – 80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человек – 90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и 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 баллов</w:t>
            </w:r>
          </w:p>
        </w:tc>
        <w:tc>
          <w:tcPr>
            <w:tcW w:w="3493" w:type="dxa"/>
            <w:gridSpan w:val="9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100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– 120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– 140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– 170 баллов;</w:t>
            </w:r>
          </w:p>
          <w:p w:rsidR="0067641B" w:rsidRPr="00CC3674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 – 200 баллов</w:t>
            </w:r>
          </w:p>
        </w:tc>
        <w:tc>
          <w:tcPr>
            <w:tcW w:w="3419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200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– 250 баллов;</w:t>
            </w:r>
          </w:p>
          <w:p w:rsidR="0067641B" w:rsidRPr="00CC3674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и 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300 баллов</w:t>
            </w:r>
          </w:p>
        </w:tc>
      </w:tr>
      <w:tr w:rsidR="0067641B" w:rsidRPr="00174CC3" w:rsidTr="008837E8">
        <w:trPr>
          <w:trHeight w:val="1062"/>
        </w:trPr>
        <w:tc>
          <w:tcPr>
            <w:tcW w:w="668" w:type="dxa"/>
            <w:vMerge w:val="restart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40" w:type="dxa"/>
            <w:gridSpan w:val="14"/>
            <w:tcBorders>
              <w:top w:val="nil"/>
              <w:bottom w:val="nil"/>
            </w:tcBorders>
          </w:tcPr>
          <w:p w:rsidR="0067641B" w:rsidRPr="00174CC3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Результаты перехода спортсменов в организации, осуществляющие спортивную подготовку на более высоком уровне, в рамках одного субъекта Российской Федерации (за исключением федеральных училищ олимпийского резерва).</w:t>
            </w:r>
          </w:p>
          <w:p w:rsidR="0067641B" w:rsidRPr="00174CC3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справки организации, копии приказов о зачислении.</w:t>
            </w:r>
          </w:p>
        </w:tc>
        <w:tc>
          <w:tcPr>
            <w:tcW w:w="2535" w:type="dxa"/>
            <w:gridSpan w:val="6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резерва, центр олимпийской подготовки</w:t>
            </w:r>
          </w:p>
        </w:tc>
        <w:tc>
          <w:tcPr>
            <w:tcW w:w="2524" w:type="dxa"/>
            <w:gridSpan w:val="5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</w:t>
            </w:r>
          </w:p>
        </w:tc>
      </w:tr>
      <w:tr w:rsidR="0067641B" w:rsidRPr="00174CC3" w:rsidTr="008837E8">
        <w:trPr>
          <w:trHeight w:val="217"/>
        </w:trPr>
        <w:tc>
          <w:tcPr>
            <w:tcW w:w="668" w:type="dxa"/>
            <w:vMerge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13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6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533" w:type="dxa"/>
            <w:gridSpan w:val="6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67641B" w:rsidRPr="00174CC3" w:rsidTr="008837E8">
        <w:tc>
          <w:tcPr>
            <w:tcW w:w="668" w:type="dxa"/>
            <w:vMerge w:val="restart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48" w:type="dxa"/>
            <w:vMerge w:val="restart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Результаты сдачи контрольно-переводных нормативов в соответствии с требованиями федеральных стандартов спортивной подготовки.</w:t>
            </w:r>
          </w:p>
          <w:p w:rsidR="0067641B" w:rsidRPr="00174CC3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соответствующих приказов, протоколов</w:t>
            </w:r>
          </w:p>
        </w:tc>
        <w:tc>
          <w:tcPr>
            <w:tcW w:w="2655" w:type="dxa"/>
            <w:gridSpan w:val="3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80 % – 0 баллов</w:t>
            </w:r>
          </w:p>
        </w:tc>
        <w:tc>
          <w:tcPr>
            <w:tcW w:w="2528" w:type="dxa"/>
            <w:gridSpan w:val="9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от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% до 90 % – 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br/>
              <w:t>50 баллов</w:t>
            </w:r>
          </w:p>
        </w:tc>
        <w:tc>
          <w:tcPr>
            <w:tcW w:w="2535" w:type="dxa"/>
            <w:gridSpan w:val="6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от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 xml:space="preserve">% до 100 %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533" w:type="dxa"/>
            <w:gridSpan w:val="6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100 % – 150 баллов</w:t>
            </w:r>
          </w:p>
        </w:tc>
      </w:tr>
      <w:tr w:rsidR="0067641B" w:rsidRPr="00854549" w:rsidTr="008837E8">
        <w:tc>
          <w:tcPr>
            <w:tcW w:w="668" w:type="dxa"/>
            <w:vMerge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67641B" w:rsidRPr="00854549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9"/>
          </w:tcPr>
          <w:p w:rsidR="0067641B" w:rsidRPr="00854549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6"/>
          </w:tcPr>
          <w:p w:rsidR="0067641B" w:rsidRPr="00854549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</w:tcPr>
          <w:p w:rsidR="0067641B" w:rsidRPr="00854549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B" w:rsidRPr="00B55B79" w:rsidTr="008837E8">
        <w:tc>
          <w:tcPr>
            <w:tcW w:w="14567" w:type="dxa"/>
            <w:gridSpan w:val="26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Критерии к профессиональной подготовке, переподготовке и повышению квалификации</w:t>
            </w:r>
          </w:p>
        </w:tc>
      </w:tr>
      <w:tr w:rsidR="0067641B" w:rsidRPr="00B55B79" w:rsidTr="008837E8">
        <w:trPr>
          <w:trHeight w:val="546"/>
        </w:trPr>
        <w:tc>
          <w:tcPr>
            <w:tcW w:w="668" w:type="dxa"/>
            <w:vMerge w:val="restart"/>
          </w:tcPr>
          <w:p w:rsidR="0067641B" w:rsidRPr="00B55B79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80" w:type="dxa"/>
            <w:gridSpan w:val="5"/>
            <w:vMerge w:val="restart"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высшее профессиональное образование (далее – ВПО) для лиц, имеющих профильное среднее профессиональное образование.</w:t>
            </w:r>
          </w:p>
          <w:p w:rsidR="0067641B" w:rsidRPr="00B55B7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2416" w:type="dxa"/>
            <w:gridSpan w:val="7"/>
          </w:tcPr>
          <w:p w:rsidR="0067641B" w:rsidRPr="00B55B79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570" w:type="dxa"/>
            <w:gridSpan w:val="7"/>
          </w:tcPr>
          <w:p w:rsidR="0067641B" w:rsidRPr="00B55B79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533" w:type="dxa"/>
            <w:gridSpan w:val="6"/>
          </w:tcPr>
          <w:p w:rsidR="0067641B" w:rsidRPr="00B55B79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67641B" w:rsidRPr="00B55B79" w:rsidTr="008837E8">
        <w:trPr>
          <w:trHeight w:val="1350"/>
        </w:trPr>
        <w:tc>
          <w:tcPr>
            <w:tcW w:w="668" w:type="dxa"/>
            <w:vMerge/>
          </w:tcPr>
          <w:p w:rsidR="0067641B" w:rsidRPr="00B55B79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vMerge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570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2533" w:type="dxa"/>
            <w:gridSpan w:val="6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ВПО/ профессиональной переподготовки освоена полностью</w:t>
            </w:r>
          </w:p>
        </w:tc>
      </w:tr>
      <w:tr w:rsidR="0067641B" w:rsidRPr="00B55B79" w:rsidTr="008837E8">
        <w:tc>
          <w:tcPr>
            <w:tcW w:w="668" w:type="dxa"/>
          </w:tcPr>
          <w:p w:rsidR="0067641B" w:rsidRPr="00B55B79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80" w:type="dxa"/>
            <w:gridSpan w:val="5"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ВПО для лиц, имеющих непрофильное ВПО.</w:t>
            </w:r>
          </w:p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2416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B" w:rsidRPr="00174CC3" w:rsidTr="008837E8">
        <w:tc>
          <w:tcPr>
            <w:tcW w:w="668" w:type="dxa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80" w:type="dxa"/>
            <w:gridSpan w:val="5"/>
          </w:tcPr>
          <w:p w:rsidR="0067641B" w:rsidRPr="00174CC3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для лиц, имеющих ВПО.</w:t>
            </w:r>
          </w:p>
          <w:p w:rsidR="0067641B" w:rsidRPr="00174CC3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2416" w:type="dxa"/>
            <w:gridSpan w:val="7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7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B" w:rsidRPr="00174CC3" w:rsidTr="008837E8">
        <w:tc>
          <w:tcPr>
            <w:tcW w:w="668" w:type="dxa"/>
            <w:vMerge w:val="restart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09" w:type="dxa"/>
            <w:gridSpan w:val="6"/>
            <w:vMerge w:val="restart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67641B" w:rsidRPr="00174CC3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1962" w:type="dxa"/>
            <w:gridSpan w:val="5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12" w:type="dxa"/>
            <w:gridSpan w:val="6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873" w:type="dxa"/>
            <w:gridSpan w:val="7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43" w:type="dxa"/>
            <w:tcBorders>
              <w:top w:val="nil"/>
            </w:tcBorders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67641B" w:rsidRPr="001A56EC" w:rsidTr="008837E8">
        <w:trPr>
          <w:trHeight w:val="546"/>
        </w:trPr>
        <w:tc>
          <w:tcPr>
            <w:tcW w:w="668" w:type="dxa"/>
            <w:vMerge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6"/>
            <w:vMerge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5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1812" w:type="dxa"/>
            <w:gridSpan w:val="6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71 часов</w:t>
            </w:r>
          </w:p>
        </w:tc>
        <w:tc>
          <w:tcPr>
            <w:tcW w:w="1873" w:type="dxa"/>
            <w:gridSpan w:val="7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– 144 часов</w:t>
            </w:r>
          </w:p>
        </w:tc>
        <w:tc>
          <w:tcPr>
            <w:tcW w:w="1843" w:type="dxa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67641B" w:rsidRPr="001A56EC" w:rsidTr="008837E8">
        <w:tc>
          <w:tcPr>
            <w:tcW w:w="668" w:type="dxa"/>
            <w:vMerge w:val="restart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09" w:type="dxa"/>
            <w:gridSpan w:val="6"/>
            <w:vMerge w:val="restart"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</w:t>
            </w:r>
          </w:p>
          <w:p w:rsidR="0067641B" w:rsidRPr="001A56EC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справка об обучении, диплом</w:t>
            </w:r>
          </w:p>
        </w:tc>
        <w:tc>
          <w:tcPr>
            <w:tcW w:w="1962" w:type="dxa"/>
            <w:gridSpan w:val="5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12" w:type="dxa"/>
            <w:gridSpan w:val="6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73" w:type="dxa"/>
            <w:gridSpan w:val="7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1843" w:type="dxa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67641B" w:rsidRPr="001A56EC" w:rsidTr="008837E8">
        <w:trPr>
          <w:trHeight w:val="1350"/>
        </w:trPr>
        <w:tc>
          <w:tcPr>
            <w:tcW w:w="668" w:type="dxa"/>
            <w:vMerge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6"/>
            <w:vMerge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5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1812" w:type="dxa"/>
            <w:gridSpan w:val="6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1873" w:type="dxa"/>
            <w:gridSpan w:val="7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1843" w:type="dxa"/>
          </w:tcPr>
          <w:p w:rsidR="0067641B" w:rsidRPr="001A56EC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67641B" w:rsidRPr="00367F22" w:rsidTr="008837E8">
        <w:tc>
          <w:tcPr>
            <w:tcW w:w="14567" w:type="dxa"/>
            <w:gridSpan w:val="26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3. Критерии к продуктивности и эффективности методической деятельности, распространению собственного профессионального опыта</w:t>
            </w:r>
          </w:p>
        </w:tc>
      </w:tr>
      <w:tr w:rsidR="0067641B" w:rsidRPr="00367F22" w:rsidTr="008837E8">
        <w:trPr>
          <w:trHeight w:val="986"/>
        </w:trPr>
        <w:tc>
          <w:tcPr>
            <w:tcW w:w="668" w:type="dxa"/>
            <w:vMerge w:val="restart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48" w:type="dxa"/>
            <w:vMerge w:val="restart"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конференциях.</w:t>
            </w:r>
          </w:p>
          <w:p w:rsidR="0067641B" w:rsidRPr="00367F22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конспект, лист регистрации, отзыв (видеоматериал).</w:t>
            </w:r>
          </w:p>
        </w:tc>
        <w:tc>
          <w:tcPr>
            <w:tcW w:w="2806" w:type="dxa"/>
            <w:gridSpan w:val="6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организации</w:t>
            </w:r>
          </w:p>
        </w:tc>
        <w:tc>
          <w:tcPr>
            <w:tcW w:w="1917" w:type="dxa"/>
            <w:gridSpan w:val="4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276" w:type="dxa"/>
            <w:gridSpan w:val="11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52" w:type="dxa"/>
            <w:gridSpan w:val="3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67641B" w:rsidRPr="00367F22" w:rsidTr="008837E8">
        <w:trPr>
          <w:trHeight w:val="1134"/>
        </w:trPr>
        <w:tc>
          <w:tcPr>
            <w:tcW w:w="668" w:type="dxa"/>
            <w:vMerge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 выступления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– 30 баллов</w:t>
            </w:r>
          </w:p>
        </w:tc>
        <w:tc>
          <w:tcPr>
            <w:tcW w:w="2442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выступления – 40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– 50 баллов</w:t>
            </w:r>
          </w:p>
        </w:tc>
        <w:tc>
          <w:tcPr>
            <w:tcW w:w="2441" w:type="dxa"/>
            <w:gridSpan w:val="6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выступление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– 70 баллов</w:t>
            </w:r>
          </w:p>
        </w:tc>
        <w:tc>
          <w:tcPr>
            <w:tcW w:w="2372" w:type="dxa"/>
            <w:gridSpan w:val="4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выступление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– 100 баллов</w:t>
            </w:r>
          </w:p>
        </w:tc>
      </w:tr>
      <w:tr w:rsidR="0067641B" w:rsidRPr="00367F22" w:rsidTr="008837E8">
        <w:tc>
          <w:tcPr>
            <w:tcW w:w="668" w:type="dxa"/>
            <w:vMerge w:val="restart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48" w:type="dxa"/>
            <w:vMerge w:val="restart"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иные мероприятия).</w:t>
            </w:r>
          </w:p>
          <w:p w:rsidR="0067641B" w:rsidRPr="00367F22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документы, подтверждающие проведение мероприятий.</w:t>
            </w:r>
          </w:p>
        </w:tc>
        <w:tc>
          <w:tcPr>
            <w:tcW w:w="2996" w:type="dxa"/>
            <w:gridSpan w:val="7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42" w:type="dxa"/>
            <w:gridSpan w:val="7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441" w:type="dxa"/>
            <w:gridSpan w:val="6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372" w:type="dxa"/>
            <w:gridSpan w:val="4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67641B" w:rsidRPr="00367F22" w:rsidTr="008837E8">
        <w:trPr>
          <w:trHeight w:val="1073"/>
        </w:trPr>
        <w:tc>
          <w:tcPr>
            <w:tcW w:w="668" w:type="dxa"/>
            <w:vMerge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 мероприятия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– 30 баллов</w:t>
            </w:r>
          </w:p>
        </w:tc>
        <w:tc>
          <w:tcPr>
            <w:tcW w:w="2442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мероприятия – 40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– 50 баллов</w:t>
            </w:r>
          </w:p>
        </w:tc>
        <w:tc>
          <w:tcPr>
            <w:tcW w:w="2441" w:type="dxa"/>
            <w:gridSpan w:val="6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мероприятие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– 70 баллов</w:t>
            </w:r>
          </w:p>
        </w:tc>
        <w:tc>
          <w:tcPr>
            <w:tcW w:w="2372" w:type="dxa"/>
            <w:gridSpan w:val="4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мероприятие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– 100 баллов</w:t>
            </w:r>
          </w:p>
        </w:tc>
      </w:tr>
      <w:tr w:rsidR="0067641B" w:rsidRPr="00367F22" w:rsidTr="008837E8">
        <w:tc>
          <w:tcPr>
            <w:tcW w:w="668" w:type="dxa"/>
            <w:vMerge w:val="restart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48" w:type="dxa"/>
            <w:vMerge w:val="restart"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размещённые в информационно-телекоммуникационной сети «Интернет».</w:t>
            </w:r>
          </w:p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ксерокопии титульного листа печатного издания,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ксерокопия страницы «Содержание» сборника, в котором помещена публикация и др.</w:t>
            </w:r>
          </w:p>
        </w:tc>
        <w:tc>
          <w:tcPr>
            <w:tcW w:w="2996" w:type="dxa"/>
            <w:gridSpan w:val="7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42" w:type="dxa"/>
            <w:gridSpan w:val="7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441" w:type="dxa"/>
            <w:gridSpan w:val="6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372" w:type="dxa"/>
            <w:gridSpan w:val="4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67641B" w:rsidRPr="00367F22" w:rsidTr="008837E8">
        <w:trPr>
          <w:trHeight w:val="2421"/>
        </w:trPr>
        <w:tc>
          <w:tcPr>
            <w:tcW w:w="668" w:type="dxa"/>
            <w:vMerge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публикации, методические разработки – 20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– 30 баллов</w:t>
            </w:r>
          </w:p>
        </w:tc>
        <w:tc>
          <w:tcPr>
            <w:tcW w:w="2442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 публикации, методические разработки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– 50 баллов</w:t>
            </w:r>
          </w:p>
        </w:tc>
        <w:tc>
          <w:tcPr>
            <w:tcW w:w="2441" w:type="dxa"/>
            <w:gridSpan w:val="6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публикация, методическая разработка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– 70 баллов</w:t>
            </w:r>
          </w:p>
        </w:tc>
        <w:tc>
          <w:tcPr>
            <w:tcW w:w="2372" w:type="dxa"/>
            <w:gridSpan w:val="4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публикация, методическая разработка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– 100 баллов</w:t>
            </w:r>
          </w:p>
        </w:tc>
      </w:tr>
      <w:tr w:rsidR="0067641B" w:rsidRPr="00367F22" w:rsidTr="008837E8">
        <w:trPr>
          <w:trHeight w:val="1695"/>
        </w:trPr>
        <w:tc>
          <w:tcPr>
            <w:tcW w:w="668" w:type="dxa"/>
            <w:vMerge w:val="restart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48" w:type="dxa"/>
            <w:vMerge w:val="restart"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приказов, справки.</w:t>
            </w:r>
          </w:p>
        </w:tc>
        <w:tc>
          <w:tcPr>
            <w:tcW w:w="2996" w:type="dxa"/>
            <w:gridSpan w:val="7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42" w:type="dxa"/>
            <w:gridSpan w:val="7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441" w:type="dxa"/>
            <w:gridSpan w:val="6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372" w:type="dxa"/>
            <w:gridSpan w:val="4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67641B" w:rsidRPr="00367F22" w:rsidTr="008837E8">
        <w:trPr>
          <w:trHeight w:val="1411"/>
        </w:trPr>
        <w:tc>
          <w:tcPr>
            <w:tcW w:w="668" w:type="dxa"/>
            <w:vMerge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комиссия – 10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комиссии – 20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комиссии и 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баллов</w:t>
            </w:r>
          </w:p>
        </w:tc>
        <w:tc>
          <w:tcPr>
            <w:tcW w:w="2442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комиссия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комиссии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комиссии и более – 50 баллов</w:t>
            </w:r>
          </w:p>
        </w:tc>
        <w:tc>
          <w:tcPr>
            <w:tcW w:w="2441" w:type="dxa"/>
            <w:gridSpan w:val="6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комиссия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комиссии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комиссии и более – 70 баллов</w:t>
            </w:r>
          </w:p>
        </w:tc>
        <w:tc>
          <w:tcPr>
            <w:tcW w:w="2372" w:type="dxa"/>
            <w:gridSpan w:val="4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комиссия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комиссии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комиссии и более – 100 баллов</w:t>
            </w:r>
          </w:p>
        </w:tc>
      </w:tr>
      <w:tr w:rsidR="0067641B" w:rsidRPr="00367F22" w:rsidTr="008837E8">
        <w:tc>
          <w:tcPr>
            <w:tcW w:w="668" w:type="dxa"/>
            <w:vMerge w:val="restart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48" w:type="dxa"/>
            <w:vMerge w:val="restart"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выписки из приказов.</w:t>
            </w:r>
          </w:p>
        </w:tc>
        <w:tc>
          <w:tcPr>
            <w:tcW w:w="2996" w:type="dxa"/>
            <w:gridSpan w:val="7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42" w:type="dxa"/>
            <w:gridSpan w:val="7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441" w:type="dxa"/>
            <w:gridSpan w:val="6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372" w:type="dxa"/>
            <w:gridSpan w:val="4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67641B" w:rsidRPr="00367F22" w:rsidTr="008837E8">
        <w:trPr>
          <w:trHeight w:val="2243"/>
        </w:trPr>
        <w:tc>
          <w:tcPr>
            <w:tcW w:w="668" w:type="dxa"/>
            <w:vMerge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– 20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конкурса и 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баллов</w:t>
            </w:r>
          </w:p>
        </w:tc>
        <w:tc>
          <w:tcPr>
            <w:tcW w:w="2442" w:type="dxa"/>
            <w:gridSpan w:val="7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конкурс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конкурса и более – 50 баллов</w:t>
            </w:r>
          </w:p>
        </w:tc>
        <w:tc>
          <w:tcPr>
            <w:tcW w:w="2441" w:type="dxa"/>
            <w:gridSpan w:val="6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конкурс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конкурса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конкурса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конкурса и более – 100 баллов</w:t>
            </w:r>
          </w:p>
        </w:tc>
        <w:tc>
          <w:tcPr>
            <w:tcW w:w="2372" w:type="dxa"/>
            <w:gridSpan w:val="4"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конкурс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конкурса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конкурса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140 баллов;</w:t>
            </w:r>
          </w:p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конкурса и более – 150 баллов</w:t>
            </w:r>
          </w:p>
        </w:tc>
      </w:tr>
      <w:tr w:rsidR="0067641B" w:rsidRPr="005D16F2" w:rsidTr="008837E8">
        <w:tc>
          <w:tcPr>
            <w:tcW w:w="14567" w:type="dxa"/>
            <w:gridSpan w:val="26"/>
          </w:tcPr>
          <w:p w:rsidR="0067641B" w:rsidRPr="00174CC3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3">
              <w:rPr>
                <w:rFonts w:ascii="Times New Roman" w:hAnsi="Times New Roman" w:cs="Times New Roman"/>
                <w:sz w:val="24"/>
                <w:szCs w:val="24"/>
              </w:rPr>
              <w:t>4. Почётные спортивные звания или награды, поощрения, национальная категория (при наличии)</w:t>
            </w:r>
          </w:p>
        </w:tc>
      </w:tr>
      <w:tr w:rsidR="0067641B" w:rsidRPr="005D16F2" w:rsidTr="008837E8">
        <w:trPr>
          <w:trHeight w:val="546"/>
        </w:trPr>
        <w:tc>
          <w:tcPr>
            <w:tcW w:w="668" w:type="dxa"/>
            <w:vMerge w:val="restart"/>
          </w:tcPr>
          <w:p w:rsidR="0067641B" w:rsidRPr="005D16F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Merge w:val="restart"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почётных спортивных званий, наград, поощрений.</w:t>
            </w:r>
          </w:p>
          <w:p w:rsidR="0067641B" w:rsidRPr="005D16F2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благодарности, копии приказов</w:t>
            </w:r>
          </w:p>
        </w:tc>
        <w:tc>
          <w:tcPr>
            <w:tcW w:w="2951" w:type="dxa"/>
            <w:gridSpan w:val="6"/>
          </w:tcPr>
          <w:p w:rsidR="0067641B" w:rsidRPr="005D16F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442" w:type="dxa"/>
            <w:gridSpan w:val="7"/>
          </w:tcPr>
          <w:p w:rsidR="0067641B" w:rsidRPr="005D16F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441" w:type="dxa"/>
            <w:gridSpan w:val="6"/>
          </w:tcPr>
          <w:p w:rsidR="0067641B" w:rsidRPr="005D16F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372" w:type="dxa"/>
            <w:gridSpan w:val="4"/>
          </w:tcPr>
          <w:p w:rsidR="0067641B" w:rsidRPr="005D16F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67641B" w:rsidRPr="005D16F2" w:rsidTr="008837E8">
        <w:trPr>
          <w:trHeight w:val="546"/>
        </w:trPr>
        <w:tc>
          <w:tcPr>
            <w:tcW w:w="668" w:type="dxa"/>
            <w:vMerge/>
          </w:tcPr>
          <w:p w:rsidR="0067641B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Merge/>
          </w:tcPr>
          <w:p w:rsidR="0067641B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6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442" w:type="dxa"/>
            <w:gridSpan w:val="7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441" w:type="dxa"/>
            <w:gridSpan w:val="6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372" w:type="dxa"/>
            <w:gridSpan w:val="4"/>
          </w:tcPr>
          <w:p w:rsidR="0067641B" w:rsidRPr="00367F22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</w:tbl>
    <w:p w:rsidR="0067641B" w:rsidRDefault="0067641B" w:rsidP="006764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641B" w:rsidRDefault="0067641B" w:rsidP="00676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набрано ________________ баллов.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/ __________________________</w:t>
      </w:r>
    </w:p>
    <w:p w:rsidR="0067641B" w:rsidRPr="004038FF" w:rsidRDefault="0067641B" w:rsidP="0067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67641B" w:rsidRDefault="0067641B" w:rsidP="006764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7641B" w:rsidSect="00787799">
          <w:pgSz w:w="16838" w:h="11905" w:orient="landscape"/>
          <w:pgMar w:top="1985" w:right="1134" w:bottom="567" w:left="1134" w:header="0" w:footer="0" w:gutter="0"/>
          <w:pgNumType w:start="1"/>
          <w:cols w:space="720"/>
          <w:noEndnote/>
          <w:titlePg/>
          <w:docGrid w:linePitch="299"/>
        </w:sectPr>
      </w:pPr>
    </w:p>
    <w:p w:rsidR="0067641B" w:rsidRDefault="0067641B" w:rsidP="006764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641B" w:rsidRPr="004038FF" w:rsidRDefault="0067641B" w:rsidP="006764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38FF">
        <w:rPr>
          <w:rFonts w:ascii="Times New Roman" w:hAnsi="Times New Roman" w:cs="Times New Roman"/>
          <w:sz w:val="28"/>
          <w:szCs w:val="28"/>
        </w:rPr>
        <w:t xml:space="preserve">. </w:t>
      </w:r>
      <w:r w:rsidRPr="00520DA9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Pr="004038FF">
        <w:rPr>
          <w:rFonts w:ascii="Times New Roman" w:hAnsi="Times New Roman" w:cs="Times New Roman"/>
          <w:sz w:val="28"/>
          <w:szCs w:val="28"/>
        </w:rPr>
        <w:t>результатов профессиональной деятельности</w:t>
      </w:r>
    </w:p>
    <w:p w:rsidR="0067641B" w:rsidRPr="004038FF" w:rsidRDefault="0067641B" w:rsidP="006764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8FF">
        <w:rPr>
          <w:rFonts w:ascii="Times New Roman" w:hAnsi="Times New Roman" w:cs="Times New Roman"/>
          <w:sz w:val="28"/>
          <w:szCs w:val="28"/>
        </w:rPr>
        <w:t>инструктора-методиста**</w:t>
      </w:r>
    </w:p>
    <w:p w:rsidR="0067641B" w:rsidRDefault="0067641B" w:rsidP="006764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7"/>
      </w:tblGrid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07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</w:t>
            </w:r>
          </w:p>
        </w:tc>
      </w:tr>
    </w:tbl>
    <w:p w:rsidR="0067641B" w:rsidRPr="004038FF" w:rsidRDefault="0067641B" w:rsidP="0067641B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7"/>
      </w:tblGrid>
      <w:tr w:rsidR="0067641B" w:rsidRPr="004038FF" w:rsidTr="008837E8">
        <w:trPr>
          <w:tblHeader/>
        </w:trPr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Наличие плана методической работы организации</w:t>
            </w:r>
          </w:p>
        </w:tc>
        <w:tc>
          <w:tcPr>
            <w:tcW w:w="350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план, заверенный руководителем организации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посещения занятий</w:t>
            </w:r>
          </w:p>
        </w:tc>
        <w:tc>
          <w:tcPr>
            <w:tcW w:w="350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справки, заверенные руководителем организации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Ведение статистического уч</w:t>
            </w:r>
            <w:r w:rsidRPr="00E606B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та результатов работы учреждения (отделения организации) на этапах спортивной подготовки</w:t>
            </w:r>
          </w:p>
        </w:tc>
        <w:tc>
          <w:tcPr>
            <w:tcW w:w="350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справки, заверенные руководителем организации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Анализ результатов, содержания и опыта работы тренеров, тренеров-преподавателей организации</w:t>
            </w:r>
          </w:p>
        </w:tc>
        <w:tc>
          <w:tcPr>
            <w:tcW w:w="350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справки, заверенные руководителем организации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Наличие публикаций</w:t>
            </w:r>
          </w:p>
        </w:tc>
        <w:tc>
          <w:tcPr>
            <w:tcW w:w="3507" w:type="dxa"/>
          </w:tcPr>
          <w:p w:rsidR="0067641B" w:rsidRPr="004038FF" w:rsidRDefault="0067641B" w:rsidP="00883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- титульный лист печатного издания;</w:t>
            </w:r>
          </w:p>
          <w:p w:rsidR="0067641B" w:rsidRPr="004038FF" w:rsidRDefault="0067641B" w:rsidP="00883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 xml:space="preserve">- страница </w:t>
            </w:r>
            <w:r w:rsidRPr="00E606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E60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сборника, в котором размещена публикация</w:t>
            </w: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- выходные данные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открытых занятий, мастер-классов, семинаров</w:t>
            </w:r>
          </w:p>
        </w:tc>
        <w:tc>
          <w:tcPr>
            <w:tcW w:w="3507" w:type="dxa"/>
          </w:tcPr>
          <w:p w:rsidR="0067641B" w:rsidRPr="004038FF" w:rsidRDefault="0067641B" w:rsidP="00883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- конспект;</w:t>
            </w:r>
          </w:p>
          <w:p w:rsidR="0067641B" w:rsidRPr="004038FF" w:rsidRDefault="0067641B" w:rsidP="00883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- лист регистрации;</w:t>
            </w:r>
          </w:p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- отзыв (видеоматериал)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методических разработок</w:t>
            </w:r>
          </w:p>
        </w:tc>
        <w:tc>
          <w:tcPr>
            <w:tcW w:w="3507" w:type="dxa"/>
          </w:tcPr>
          <w:p w:rsidR="0067641B" w:rsidRPr="004038FF" w:rsidRDefault="0067641B" w:rsidP="00883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- справка, заверенная руководителем организации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спортивной подготовки, тренировочных планов по отделениям и по этапам подготовки</w:t>
            </w:r>
          </w:p>
        </w:tc>
        <w:tc>
          <w:tcPr>
            <w:tcW w:w="350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тренеров, тренеров-преподавателей (курсы повышения квалификации, аттестация)</w:t>
            </w:r>
          </w:p>
        </w:tc>
        <w:tc>
          <w:tcPr>
            <w:tcW w:w="350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инициатив и достижений </w:t>
            </w:r>
            <w:r w:rsidRPr="00E606B9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350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календарного плана спортивно-массовых мероприятий организации</w:t>
            </w:r>
          </w:p>
        </w:tc>
        <w:tc>
          <w:tcPr>
            <w:tcW w:w="350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план, заверенный руководителем организации</w:t>
            </w:r>
          </w:p>
        </w:tc>
      </w:tr>
      <w:tr w:rsidR="0067641B" w:rsidRPr="004038FF" w:rsidTr="008837E8">
        <w:tc>
          <w:tcPr>
            <w:tcW w:w="675" w:type="dxa"/>
          </w:tcPr>
          <w:p w:rsidR="0067641B" w:rsidRPr="004038FF" w:rsidRDefault="0067641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Организация и разработка документации по проведению соревнований</w:t>
            </w:r>
          </w:p>
        </w:tc>
        <w:tc>
          <w:tcPr>
            <w:tcW w:w="3507" w:type="dxa"/>
          </w:tcPr>
          <w:p w:rsidR="0067641B" w:rsidRPr="00E606B9" w:rsidRDefault="0067641B" w:rsidP="00883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F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организации</w:t>
            </w:r>
          </w:p>
        </w:tc>
      </w:tr>
    </w:tbl>
    <w:p w:rsidR="0067641B" w:rsidRDefault="0067641B" w:rsidP="006764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641B" w:rsidRPr="00B76600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A9">
        <w:rPr>
          <w:rFonts w:ascii="Times New Roman" w:hAnsi="Times New Roman" w:cs="Times New Roman"/>
          <w:sz w:val="28"/>
          <w:szCs w:val="28"/>
        </w:rPr>
        <w:sym w:font="Symbol" w:char="F02A"/>
      </w:r>
      <w:r w:rsidRPr="00520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критериям осуществляется </w:t>
      </w:r>
      <w:r w:rsidRPr="00520DA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DA9">
        <w:rPr>
          <w:rFonts w:ascii="Times New Roman" w:hAnsi="Times New Roman" w:cs="Times New Roman"/>
          <w:sz w:val="28"/>
          <w:szCs w:val="28"/>
        </w:rPr>
        <w:t xml:space="preserve"> результатов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лиц, занимающих следующие должности:</w:t>
      </w:r>
      <w:r w:rsidRPr="00B76600">
        <w:t xml:space="preserve"> </w:t>
      </w:r>
      <w:r w:rsidRPr="00B76600">
        <w:rPr>
          <w:rFonts w:ascii="Times New Roman" w:hAnsi="Times New Roman" w:cs="Times New Roman"/>
          <w:sz w:val="28"/>
          <w:szCs w:val="28"/>
        </w:rPr>
        <w:t>главный тренер спортивной сборной команды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600">
        <w:rPr>
          <w:rFonts w:ascii="Times New Roman" w:hAnsi="Times New Roman" w:cs="Times New Roman"/>
          <w:sz w:val="28"/>
          <w:szCs w:val="28"/>
        </w:rPr>
        <w:t>тренер спортивной сборной команды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600">
        <w:rPr>
          <w:rFonts w:ascii="Times New Roman" w:hAnsi="Times New Roman" w:cs="Times New Roman"/>
          <w:sz w:val="28"/>
          <w:szCs w:val="28"/>
        </w:rPr>
        <w:t>тренер-консультант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600">
        <w:rPr>
          <w:rFonts w:ascii="Times New Roman" w:hAnsi="Times New Roman" w:cs="Times New Roman"/>
          <w:sz w:val="28"/>
          <w:szCs w:val="28"/>
        </w:rPr>
        <w:t>старший тренер спортивной сборной команды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600">
        <w:rPr>
          <w:rFonts w:ascii="Times New Roman" w:hAnsi="Times New Roman" w:cs="Times New Roman"/>
          <w:sz w:val="28"/>
          <w:szCs w:val="28"/>
        </w:rPr>
        <w:t>старший тренер по резерву спортивной сборной команды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600">
        <w:rPr>
          <w:rFonts w:ascii="Times New Roman" w:hAnsi="Times New Roman" w:cs="Times New Roman"/>
          <w:sz w:val="28"/>
          <w:szCs w:val="28"/>
        </w:rPr>
        <w:t>тренер-наездник лошадей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600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600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Pr="00B76600">
        <w:rPr>
          <w:rFonts w:ascii="Times New Roman" w:hAnsi="Times New Roman" w:cs="Times New Roman"/>
          <w:sz w:val="28"/>
          <w:szCs w:val="28"/>
        </w:rPr>
        <w:lastRenderedPageBreak/>
        <w:t>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, старший </w:t>
      </w:r>
      <w:r w:rsidRPr="00B76600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, старший </w:t>
      </w:r>
      <w:r w:rsidRPr="00B76600">
        <w:rPr>
          <w:rFonts w:ascii="Times New Roman" w:hAnsi="Times New Roman" w:cs="Times New Roman"/>
          <w:sz w:val="28"/>
          <w:szCs w:val="28"/>
        </w:rPr>
        <w:t>тренер-преподаватель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41B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A9">
        <w:rPr>
          <w:rFonts w:ascii="Times New Roman" w:hAnsi="Times New Roman" w:cs="Times New Roman"/>
          <w:sz w:val="28"/>
          <w:szCs w:val="28"/>
        </w:rPr>
        <w:t xml:space="preserve">Тренер самостоятельно заполняет графы, указывая соответствующее количество баллов в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520DA9">
        <w:rPr>
          <w:rFonts w:ascii="Times New Roman" w:hAnsi="Times New Roman" w:cs="Times New Roman"/>
          <w:sz w:val="28"/>
          <w:szCs w:val="28"/>
        </w:rPr>
        <w:t xml:space="preserve"> графах. </w:t>
      </w:r>
    </w:p>
    <w:p w:rsidR="0067641B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производится следующим образом:</w:t>
      </w:r>
    </w:p>
    <w:p w:rsidR="0067641B" w:rsidRPr="00174CC3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1.1 раздела 1 </w:t>
      </w:r>
      <w:r w:rsidRPr="00174CC3">
        <w:rPr>
          <w:rFonts w:ascii="Times New Roman" w:hAnsi="Times New Roman" w:cs="Times New Roman"/>
          <w:sz w:val="28"/>
          <w:szCs w:val="28"/>
        </w:rPr>
        <w:t>баллы суммируются и рассчитываются по количеству человек независимо от количества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41B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1.2 </w:t>
      </w:r>
      <w:r w:rsidRPr="00174CC3">
        <w:rPr>
          <w:rFonts w:ascii="Times New Roman" w:hAnsi="Times New Roman" w:cs="Times New Roman"/>
          <w:sz w:val="28"/>
          <w:szCs w:val="28"/>
        </w:rPr>
        <w:t>раздела 1 баллы суммируются по горизонтали и рассчитываются по количеству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41B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1.3 </w:t>
      </w:r>
      <w:r w:rsidRPr="00174CC3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CC3">
        <w:rPr>
          <w:rFonts w:ascii="Times New Roman" w:hAnsi="Times New Roman" w:cs="Times New Roman"/>
          <w:sz w:val="28"/>
          <w:szCs w:val="28"/>
        </w:rPr>
        <w:t>баллы начисляются за каждого спортсмена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74CC3">
        <w:rPr>
          <w:rFonts w:ascii="Times New Roman" w:hAnsi="Times New Roman" w:cs="Times New Roman"/>
          <w:sz w:val="28"/>
          <w:szCs w:val="28"/>
        </w:rPr>
        <w:t xml:space="preserve"> суммируются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41B" w:rsidRPr="00174CC3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174CC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74CC3">
        <w:rPr>
          <w:rFonts w:ascii="Times New Roman" w:hAnsi="Times New Roman" w:cs="Times New Roman"/>
          <w:sz w:val="28"/>
          <w:szCs w:val="28"/>
        </w:rPr>
        <w:t>баллы не суммируются;</w:t>
      </w:r>
    </w:p>
    <w:p w:rsidR="0067641B" w:rsidRPr="00174CC3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C3">
        <w:rPr>
          <w:rFonts w:ascii="Times New Roman" w:hAnsi="Times New Roman" w:cs="Times New Roman"/>
          <w:sz w:val="28"/>
          <w:szCs w:val="28"/>
        </w:rPr>
        <w:t>- в разделе 3 баллы суммируются по горизонтали;</w:t>
      </w:r>
    </w:p>
    <w:p w:rsidR="0067641B" w:rsidRPr="00174CC3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C3">
        <w:rPr>
          <w:rFonts w:ascii="Times New Roman" w:hAnsi="Times New Roman" w:cs="Times New Roman"/>
          <w:sz w:val="28"/>
          <w:szCs w:val="28"/>
        </w:rPr>
        <w:t>- в разделе 4 баллы суммируются по горизонтали, при наличии нескольких званий/наград/поощрений одного уровня баллы начисляются 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41B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C3">
        <w:rPr>
          <w:rFonts w:ascii="Times New Roman" w:hAnsi="Times New Roman" w:cs="Times New Roman"/>
          <w:sz w:val="28"/>
          <w:szCs w:val="28"/>
        </w:rPr>
        <w:t>Указанное количество баллов необходимо подтверждать соответствующими документами. При заполнении учитываются</w:t>
      </w:r>
      <w:r w:rsidRPr="00520DA9">
        <w:rPr>
          <w:rFonts w:ascii="Times New Roman" w:hAnsi="Times New Roman" w:cs="Times New Roman"/>
          <w:sz w:val="28"/>
          <w:szCs w:val="28"/>
        </w:rPr>
        <w:t xml:space="preserve"> данные за четыре года, предшествовавшие аттестации (</w:t>
      </w:r>
      <w:proofErr w:type="spellStart"/>
      <w:r w:rsidRPr="00520DA9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520DA9">
        <w:rPr>
          <w:rFonts w:ascii="Times New Roman" w:hAnsi="Times New Roman" w:cs="Times New Roman"/>
          <w:sz w:val="28"/>
          <w:szCs w:val="28"/>
        </w:rPr>
        <w:t xml:space="preserve"> период).</w:t>
      </w:r>
    </w:p>
    <w:p w:rsidR="0067641B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A9">
        <w:rPr>
          <w:rFonts w:ascii="Times New Roman" w:hAnsi="Times New Roman" w:cs="Times New Roman"/>
          <w:sz w:val="28"/>
          <w:szCs w:val="28"/>
        </w:rPr>
        <w:t>При отсутствии сведений в соответствующей графе ставится прочерк.</w:t>
      </w:r>
    </w:p>
    <w:p w:rsidR="0067641B" w:rsidRPr="00736027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A9">
        <w:rPr>
          <w:rFonts w:ascii="Times New Roman" w:hAnsi="Times New Roman" w:cs="Times New Roman"/>
          <w:sz w:val="28"/>
          <w:szCs w:val="28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 xml:space="preserve">По данным критериям осуществляется </w:t>
      </w:r>
      <w:r w:rsidRPr="00520DA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DA9">
        <w:rPr>
          <w:rFonts w:ascii="Times New Roman" w:hAnsi="Times New Roman" w:cs="Times New Roman"/>
          <w:sz w:val="28"/>
          <w:szCs w:val="28"/>
        </w:rPr>
        <w:t xml:space="preserve"> результатов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лиц, занимающих следующие должности:</w:t>
      </w:r>
      <w:r w:rsidRPr="00B76600">
        <w:t xml:space="preserve"> </w:t>
      </w:r>
      <w:r w:rsidRPr="0073602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6027">
        <w:rPr>
          <w:rFonts w:ascii="Times New Roman" w:hAnsi="Times New Roman" w:cs="Times New Roman"/>
          <w:sz w:val="28"/>
          <w:szCs w:val="28"/>
        </w:rPr>
        <w:t>инструктор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6027">
        <w:rPr>
          <w:rFonts w:ascii="Times New Roman" w:hAnsi="Times New Roman" w:cs="Times New Roman"/>
          <w:sz w:val="28"/>
          <w:szCs w:val="28"/>
        </w:rPr>
        <w:t>инструктор-методист физкультурно-спортивных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6027">
        <w:rPr>
          <w:rFonts w:ascii="Times New Roman" w:hAnsi="Times New Roman" w:cs="Times New Roman"/>
          <w:sz w:val="28"/>
          <w:szCs w:val="28"/>
        </w:rPr>
        <w:t>инструктор-методист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, старший </w:t>
      </w:r>
      <w:r w:rsidRPr="00736027">
        <w:rPr>
          <w:rFonts w:ascii="Times New Roman" w:hAnsi="Times New Roman" w:cs="Times New Roman"/>
          <w:sz w:val="28"/>
          <w:szCs w:val="28"/>
        </w:rPr>
        <w:t>инструктор-методист физкультурно-спортивных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старший </w:t>
      </w:r>
      <w:r w:rsidRPr="00736027">
        <w:rPr>
          <w:rFonts w:ascii="Times New Roman" w:hAnsi="Times New Roman" w:cs="Times New Roman"/>
          <w:sz w:val="28"/>
          <w:szCs w:val="28"/>
        </w:rPr>
        <w:t>инструктор-методист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41B" w:rsidRPr="00520DA9" w:rsidRDefault="0067641B" w:rsidP="00676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A9">
        <w:rPr>
          <w:rFonts w:ascii="Times New Roman" w:hAnsi="Times New Roman" w:cs="Times New Roman"/>
          <w:sz w:val="28"/>
          <w:szCs w:val="28"/>
        </w:rPr>
        <w:t xml:space="preserve">Вторая квалификационная категория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0DA9">
        <w:rPr>
          <w:rFonts w:ascii="Times New Roman" w:hAnsi="Times New Roman" w:cs="Times New Roman"/>
          <w:sz w:val="28"/>
          <w:szCs w:val="28"/>
        </w:rPr>
        <w:t xml:space="preserve"> обязательное выполнение не менее 4 пунктов, первая квалификационная категория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0DA9">
        <w:rPr>
          <w:rFonts w:ascii="Times New Roman" w:hAnsi="Times New Roman" w:cs="Times New Roman"/>
          <w:sz w:val="28"/>
          <w:szCs w:val="28"/>
        </w:rPr>
        <w:t xml:space="preserve"> обязательное выполнение не менее 6 пунктов, высшая квалификационная категория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0DA9">
        <w:rPr>
          <w:rFonts w:ascii="Times New Roman" w:hAnsi="Times New Roman" w:cs="Times New Roman"/>
          <w:sz w:val="28"/>
          <w:szCs w:val="28"/>
        </w:rPr>
        <w:t xml:space="preserve"> обязательное выполнение не менее 8 пунктов</w:t>
      </w:r>
      <w:r>
        <w:rPr>
          <w:rFonts w:ascii="Times New Roman" w:hAnsi="Times New Roman" w:cs="Times New Roman"/>
          <w:sz w:val="28"/>
          <w:szCs w:val="28"/>
        </w:rPr>
        <w:t xml:space="preserve"> данной таблицы.</w:t>
      </w:r>
    </w:p>
    <w:p w:rsidR="00E606B9" w:rsidRPr="0067641B" w:rsidRDefault="00E606B9" w:rsidP="0067641B"/>
    <w:sectPr w:rsidR="00E606B9" w:rsidRPr="0067641B" w:rsidSect="004038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DF" w:rsidRDefault="00B117DF" w:rsidP="005B5D2F">
      <w:pPr>
        <w:spacing w:after="0" w:line="240" w:lineRule="auto"/>
      </w:pPr>
      <w:r>
        <w:separator/>
      </w:r>
    </w:p>
  </w:endnote>
  <w:endnote w:type="continuationSeparator" w:id="0">
    <w:p w:rsidR="00B117DF" w:rsidRDefault="00B117DF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58" w:rsidRDefault="009138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58" w:rsidRDefault="009138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58" w:rsidRDefault="0091385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1B" w:rsidRDefault="0067641B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1B" w:rsidRDefault="0067641B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1B" w:rsidRDefault="006764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DF" w:rsidRDefault="00B117DF" w:rsidP="005B5D2F">
      <w:pPr>
        <w:spacing w:after="0" w:line="240" w:lineRule="auto"/>
      </w:pPr>
      <w:r>
        <w:separator/>
      </w:r>
    </w:p>
  </w:footnote>
  <w:footnote w:type="continuationSeparator" w:id="0">
    <w:p w:rsidR="00B117DF" w:rsidRDefault="00B117DF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58" w:rsidRDefault="009138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45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41B" w:rsidRDefault="0067641B">
        <w:pPr>
          <w:pStyle w:val="a4"/>
          <w:jc w:val="center"/>
        </w:pPr>
      </w:p>
      <w:p w:rsidR="0067641B" w:rsidRPr="00787799" w:rsidRDefault="007078B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77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641B" w:rsidRPr="007877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77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65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77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41B" w:rsidRDefault="006764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58" w:rsidRDefault="0091385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1B" w:rsidRDefault="0067641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2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7799" w:rsidRDefault="00787799">
        <w:pPr>
          <w:pStyle w:val="a4"/>
          <w:jc w:val="center"/>
        </w:pPr>
      </w:p>
      <w:p w:rsidR="00787799" w:rsidRPr="00787799" w:rsidRDefault="007078B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77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7799" w:rsidRPr="007877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77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653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877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D2F" w:rsidRDefault="005B5D2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1B" w:rsidRDefault="006764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06E"/>
    <w:rsid w:val="00003D48"/>
    <w:rsid w:val="00040CF8"/>
    <w:rsid w:val="000568A9"/>
    <w:rsid w:val="00133C90"/>
    <w:rsid w:val="0014775F"/>
    <w:rsid w:val="00174CC3"/>
    <w:rsid w:val="00181D6E"/>
    <w:rsid w:val="001A56EC"/>
    <w:rsid w:val="0020040E"/>
    <w:rsid w:val="002564E2"/>
    <w:rsid w:val="00367F22"/>
    <w:rsid w:val="003F3290"/>
    <w:rsid w:val="004038FF"/>
    <w:rsid w:val="00472022"/>
    <w:rsid w:val="0048397B"/>
    <w:rsid w:val="004C0837"/>
    <w:rsid w:val="005011EF"/>
    <w:rsid w:val="00503C74"/>
    <w:rsid w:val="00520DA9"/>
    <w:rsid w:val="005305ED"/>
    <w:rsid w:val="005813F7"/>
    <w:rsid w:val="00583EA6"/>
    <w:rsid w:val="005B5D2F"/>
    <w:rsid w:val="005B7427"/>
    <w:rsid w:val="005C7DD3"/>
    <w:rsid w:val="005D16F2"/>
    <w:rsid w:val="00676139"/>
    <w:rsid w:val="0067641B"/>
    <w:rsid w:val="006877E8"/>
    <w:rsid w:val="006A0C5B"/>
    <w:rsid w:val="007025B6"/>
    <w:rsid w:val="007078B8"/>
    <w:rsid w:val="00736027"/>
    <w:rsid w:val="00787799"/>
    <w:rsid w:val="007A37BB"/>
    <w:rsid w:val="007B1738"/>
    <w:rsid w:val="007F3904"/>
    <w:rsid w:val="008134BC"/>
    <w:rsid w:val="00835CF9"/>
    <w:rsid w:val="0084136C"/>
    <w:rsid w:val="00852411"/>
    <w:rsid w:val="00853CF0"/>
    <w:rsid w:val="00854549"/>
    <w:rsid w:val="008E306E"/>
    <w:rsid w:val="00913858"/>
    <w:rsid w:val="00986984"/>
    <w:rsid w:val="009B3C33"/>
    <w:rsid w:val="009D72FD"/>
    <w:rsid w:val="00A42B5E"/>
    <w:rsid w:val="00AA48EF"/>
    <w:rsid w:val="00AE1836"/>
    <w:rsid w:val="00B117DF"/>
    <w:rsid w:val="00B55B79"/>
    <w:rsid w:val="00B76600"/>
    <w:rsid w:val="00B91FCC"/>
    <w:rsid w:val="00B97839"/>
    <w:rsid w:val="00BB4AF6"/>
    <w:rsid w:val="00C436D8"/>
    <w:rsid w:val="00C95444"/>
    <w:rsid w:val="00C96CDD"/>
    <w:rsid w:val="00CC3674"/>
    <w:rsid w:val="00CD6B46"/>
    <w:rsid w:val="00CE76EE"/>
    <w:rsid w:val="00D44A47"/>
    <w:rsid w:val="00D77B94"/>
    <w:rsid w:val="00D86534"/>
    <w:rsid w:val="00D95FBC"/>
    <w:rsid w:val="00DC2CC8"/>
    <w:rsid w:val="00E002F8"/>
    <w:rsid w:val="00E10569"/>
    <w:rsid w:val="00E37031"/>
    <w:rsid w:val="00E563FD"/>
    <w:rsid w:val="00E606B9"/>
    <w:rsid w:val="00E76BA7"/>
    <w:rsid w:val="00EC76DB"/>
    <w:rsid w:val="00FA7F94"/>
    <w:rsid w:val="00FD1310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40C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8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D2F"/>
  </w:style>
  <w:style w:type="paragraph" w:styleId="a6">
    <w:name w:val="footer"/>
    <w:basedOn w:val="a"/>
    <w:link w:val="a7"/>
    <w:uiPriority w:val="99"/>
    <w:unhideWhenUsed/>
    <w:rsid w:val="005B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D2F"/>
  </w:style>
  <w:style w:type="character" w:styleId="a8">
    <w:name w:val="annotation reference"/>
    <w:basedOn w:val="a0"/>
    <w:uiPriority w:val="99"/>
    <w:semiHidden/>
    <w:unhideWhenUsed/>
    <w:rsid w:val="00C436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36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36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36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36D8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436D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C4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Гарцева Нина Николаевна</cp:lastModifiedBy>
  <cp:revision>2</cp:revision>
  <dcterms:created xsi:type="dcterms:W3CDTF">2016-11-22T07:55:00Z</dcterms:created>
  <dcterms:modified xsi:type="dcterms:W3CDTF">2016-11-22T07:55:00Z</dcterms:modified>
</cp:coreProperties>
</file>